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0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Council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Notes </w:t>
      </w:r>
      <w:r w:rsidR="00C11BCB">
        <w:rPr>
          <w:rFonts w:ascii="Arial" w:hAnsi="Arial" w:cs="Arial"/>
          <w:sz w:val="24"/>
          <w:szCs w:val="24"/>
        </w:rPr>
        <w:t>2-12-2019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p w:rsidR="003F0021" w:rsidRPr="003F0021" w:rsidRDefault="003F0021" w:rsidP="003F002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F0021">
        <w:rPr>
          <w:rFonts w:ascii="Arial" w:hAnsi="Arial" w:cs="Arial"/>
          <w:sz w:val="24"/>
          <w:szCs w:val="24"/>
          <w:u w:val="single"/>
        </w:rPr>
        <w:t>Attendees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Barrows – NMHS Teacher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Carstens – NMHS Principal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Janell Grenier – NMHS Staff / Parent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Meagan Payne - Parent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Singer – NMHS Teacher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p w:rsidR="003F0021" w:rsidRPr="003F0021" w:rsidRDefault="003F0021" w:rsidP="003F002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F0021">
        <w:rPr>
          <w:rFonts w:ascii="Arial" w:hAnsi="Arial" w:cs="Arial"/>
          <w:sz w:val="24"/>
          <w:szCs w:val="24"/>
          <w:u w:val="single"/>
        </w:rPr>
        <w:t>Notes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p w:rsidR="00C11BCB" w:rsidRDefault="00C11BCB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DC: 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has begun the accreditation process. Carla Jenness and Shane Bostic are heading the accreditation team.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is administering several surveys (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A63AFD">
        <w:rPr>
          <w:rFonts w:ascii="Arial" w:hAnsi="Arial" w:cs="Arial"/>
          <w:sz w:val="24"/>
          <w:szCs w:val="24"/>
        </w:rPr>
        <w:t>e</w:t>
      </w:r>
      <w:proofErr w:type="spellEnd"/>
      <w:r w:rsidR="00A63AFD">
        <w:rPr>
          <w:rFonts w:ascii="Arial" w:hAnsi="Arial" w:cs="Arial"/>
          <w:sz w:val="24"/>
          <w:szCs w:val="24"/>
        </w:rPr>
        <w:t>: Hannover and Y</w:t>
      </w:r>
      <w:r>
        <w:rPr>
          <w:rFonts w:ascii="Arial" w:hAnsi="Arial" w:cs="Arial"/>
          <w:sz w:val="24"/>
          <w:szCs w:val="24"/>
        </w:rPr>
        <w:t>RBS). Distributing permission slips and getting parent approval is a challenge.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Personalized Learning walks in classrooms are on hold until accreditation is over. It will be important to have a sustainable model for personalized learning (PL).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</w:t>
      </w:r>
      <w:r w:rsidR="00A63AFD">
        <w:rPr>
          <w:rFonts w:ascii="Arial" w:hAnsi="Arial" w:cs="Arial"/>
          <w:sz w:val="24"/>
          <w:szCs w:val="24"/>
        </w:rPr>
        <w:t>observations</w:t>
      </w:r>
      <w:r>
        <w:rPr>
          <w:rFonts w:ascii="Arial" w:hAnsi="Arial" w:cs="Arial"/>
          <w:sz w:val="24"/>
          <w:szCs w:val="24"/>
        </w:rPr>
        <w:t xml:space="preserve"> must be completed by 3-1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 will be attending the Principal’s Association fly-in in Juneau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budget development meeting on 2/21 in the KCHS library</w:t>
      </w:r>
      <w:r w:rsidR="00A63AFD">
        <w:rPr>
          <w:rFonts w:ascii="Arial" w:hAnsi="Arial" w:cs="Arial"/>
          <w:sz w:val="24"/>
          <w:szCs w:val="24"/>
        </w:rPr>
        <w:t xml:space="preserve"> starting at 6pm</w:t>
      </w: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SS: 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School teachers are continuing to implement PL strategies in classrooms. 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have put a priority on collaboration and reflection to better teaching strategies</w:t>
      </w: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MB: 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sports are in full force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Edcamp</w:t>
      </w:r>
      <w:proofErr w:type="spellEnd"/>
      <w:r>
        <w:rPr>
          <w:rFonts w:ascii="Arial" w:hAnsi="Arial" w:cs="Arial"/>
          <w:sz w:val="24"/>
          <w:szCs w:val="24"/>
        </w:rPr>
        <w:t xml:space="preserve"> allowed a lot of middle school kids to emerge as leaders</w:t>
      </w: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JG: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community lead </w:t>
      </w:r>
      <w:proofErr w:type="spellStart"/>
      <w:r>
        <w:rPr>
          <w:rFonts w:ascii="Arial" w:hAnsi="Arial" w:cs="Arial"/>
          <w:sz w:val="24"/>
          <w:szCs w:val="24"/>
        </w:rPr>
        <w:t>Edcamps</w:t>
      </w:r>
      <w:proofErr w:type="spellEnd"/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main differences between Connections / IDEA / and Neighborhood schools? Why is attractive about each school, and how can we make our school more </w:t>
      </w:r>
      <w:proofErr w:type="gramStart"/>
      <w:r>
        <w:rPr>
          <w:rFonts w:ascii="Arial" w:hAnsi="Arial" w:cs="Arial"/>
          <w:sz w:val="24"/>
          <w:szCs w:val="24"/>
        </w:rPr>
        <w:t>marketable?</w:t>
      </w:r>
      <w:proofErr w:type="gramEnd"/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would be nice if our school could use access funds to pay for college courses for our students</w:t>
      </w: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</w:p>
    <w:p w:rsidR="00C11BCB" w:rsidRDefault="00C11BCB" w:rsidP="00C11B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MP: 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like to see more online classes being offered at the school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Ecamps</w:t>
      </w:r>
      <w:proofErr w:type="spellEnd"/>
      <w:r>
        <w:rPr>
          <w:rFonts w:ascii="Arial" w:hAnsi="Arial" w:cs="Arial"/>
          <w:sz w:val="24"/>
          <w:szCs w:val="24"/>
        </w:rPr>
        <w:t xml:space="preserve"> went well</w:t>
      </w:r>
    </w:p>
    <w:p w:rsidR="00C11BCB" w:rsidRDefault="00C11BCB" w:rsidP="00C11BCB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JC and MB: Approved the minutes from the last meeting</w:t>
      </w:r>
    </w:p>
    <w:p w:rsidR="00C11BCB" w:rsidRDefault="00C11BCB" w:rsidP="00C11BC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11BCB" w:rsidRDefault="00C11BCB" w:rsidP="00C11BCB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</w:t>
      </w:r>
    </w:p>
    <w:p w:rsidR="00C11BCB" w:rsidRDefault="00C11BCB" w:rsidP="00C11BC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funding, there will be staffing / class changes next year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consider “What do we value in our school?”</w:t>
      </w:r>
    </w:p>
    <w:p w:rsidR="00C11BCB" w:rsidRDefault="00C11BCB" w:rsidP="00C11BC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solutions to consider:</w:t>
      </w:r>
    </w:p>
    <w:p w:rsidR="00C11BCB" w:rsidRDefault="00C11BCB" w:rsidP="00C11BCB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Varying class sizes</w:t>
      </w:r>
    </w:p>
    <w:p w:rsidR="00C11BCB" w:rsidRDefault="00C11BCB" w:rsidP="00C11BCB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conferencing with other schools</w:t>
      </w:r>
    </w:p>
    <w:p w:rsidR="00C11BCB" w:rsidRDefault="00C11BCB" w:rsidP="00C11BCB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classes</w:t>
      </w:r>
    </w:p>
    <w:p w:rsidR="00C11BCB" w:rsidRDefault="00C11BCB" w:rsidP="00C11BCB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Combining HS and MS classes</w:t>
      </w:r>
      <w:bookmarkStart w:id="0" w:name="_GoBack"/>
      <w:bookmarkEnd w:id="0"/>
    </w:p>
    <w:p w:rsidR="00C11BCB" w:rsidRDefault="00C11BCB" w:rsidP="00C11BCB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teaching in different areas</w:t>
      </w:r>
    </w:p>
    <w:p w:rsidR="003F0021" w:rsidRDefault="003F0021" w:rsidP="003F7C8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Watched KPBSD 1</w:t>
      </w:r>
      <w:r w:rsidRPr="003F002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District Power Point Finance Presentation</w:t>
      </w:r>
    </w:p>
    <w:p w:rsidR="003F0021" w:rsidRDefault="003F0021" w:rsidP="003F00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wants to gather site input to help guide budget development</w:t>
      </w:r>
    </w:p>
    <w:p w:rsidR="003F0021" w:rsidRDefault="003F0021" w:rsidP="003F00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WO: District doesn’t explain well the enrollment vs. financial deficit</w:t>
      </w:r>
    </w:p>
    <w:p w:rsidR="003F0021" w:rsidRDefault="003F0021" w:rsidP="003F0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needs to explain to public the “cost of schools”</w:t>
      </w:r>
    </w:p>
    <w:p w:rsidR="003F0021" w:rsidRDefault="003F0021" w:rsidP="003F0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in favor of a 3.5% tax to support schools</w:t>
      </w:r>
    </w:p>
    <w:p w:rsidR="003F0021" w:rsidRDefault="00581FC0" w:rsidP="003F0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issues, mental needs, </w:t>
      </w:r>
      <w:r w:rsidR="002E7A7F">
        <w:rPr>
          <w:rFonts w:ascii="Arial" w:hAnsi="Arial" w:cs="Arial"/>
          <w:sz w:val="24"/>
          <w:szCs w:val="24"/>
        </w:rPr>
        <w:t>child services, interventions, homelessness, etc. are not issues known to public</w:t>
      </w:r>
    </w:p>
    <w:p w:rsidR="002E7A7F" w:rsidRDefault="002E7A7F" w:rsidP="003F0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an increased dysfunctional society that affects school population and the cost of schools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We are 50% free and reduced lunch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NNS is over 50% free and reduced lunch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Gave NNS school annual report to council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Unallocated teachers have been an issue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there were no unallocated teachers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has decreased by over 40 students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KBeach</w:t>
      </w:r>
      <w:proofErr w:type="spellEnd"/>
      <w:r>
        <w:rPr>
          <w:rFonts w:ascii="Arial" w:hAnsi="Arial" w:cs="Arial"/>
          <w:sz w:val="24"/>
          <w:szCs w:val="24"/>
        </w:rPr>
        <w:t xml:space="preserve"> had an increase so a NNS teacher had to go to </w:t>
      </w:r>
      <w:proofErr w:type="spellStart"/>
      <w:r>
        <w:rPr>
          <w:rFonts w:ascii="Arial" w:hAnsi="Arial" w:cs="Arial"/>
          <w:sz w:val="24"/>
          <w:szCs w:val="24"/>
        </w:rPr>
        <w:t>KBeach</w:t>
      </w:r>
      <w:proofErr w:type="spellEnd"/>
      <w:r>
        <w:rPr>
          <w:rFonts w:ascii="Arial" w:hAnsi="Arial" w:cs="Arial"/>
          <w:sz w:val="24"/>
          <w:szCs w:val="24"/>
        </w:rPr>
        <w:t xml:space="preserve">. This was disruptive to students and teachers. </w:t>
      </w:r>
      <w:proofErr w:type="gramStart"/>
      <w:r>
        <w:rPr>
          <w:rFonts w:ascii="Arial" w:hAnsi="Arial" w:cs="Arial"/>
          <w:sz w:val="24"/>
          <w:szCs w:val="24"/>
        </w:rPr>
        <w:t>125</w:t>
      </w:r>
      <w:proofErr w:type="gramEnd"/>
      <w:r>
        <w:rPr>
          <w:rFonts w:ascii="Arial" w:hAnsi="Arial" w:cs="Arial"/>
          <w:sz w:val="24"/>
          <w:szCs w:val="24"/>
        </w:rPr>
        <w:t xml:space="preserve"> kids were impacted.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Distance Ed helps keep class sizes down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Challenge is that </w:t>
      </w:r>
      <w:proofErr w:type="spellStart"/>
      <w:r>
        <w:rPr>
          <w:rFonts w:ascii="Arial" w:hAnsi="Arial" w:cs="Arial"/>
          <w:sz w:val="24"/>
          <w:szCs w:val="24"/>
        </w:rPr>
        <w:t>cadcam</w:t>
      </w:r>
      <w:proofErr w:type="spellEnd"/>
      <w:r>
        <w:rPr>
          <w:rFonts w:ascii="Arial" w:hAnsi="Arial" w:cs="Arial"/>
          <w:sz w:val="24"/>
          <w:szCs w:val="24"/>
        </w:rPr>
        <w:t>, welding, wood shop can’t have large sizes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Staffing issues @ elementary level affect students down the road at NMHS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students don’t get what they need, they go to Connections or IDEA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DC: The more students that go to IDEA, we lose funding for the services that those </w:t>
      </w:r>
      <w:r w:rsidR="0060144B">
        <w:rPr>
          <w:rFonts w:ascii="Arial" w:hAnsi="Arial" w:cs="Arial"/>
          <w:sz w:val="24"/>
          <w:szCs w:val="24"/>
        </w:rPr>
        <w:t>students come to our school to utilize</w:t>
      </w:r>
    </w:p>
    <w:p w:rsidR="0060144B" w:rsidRDefault="0060144B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12 students this year went to IDEA or connections this year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Students are leaving for several reasons 1.) Punishment from parents 2.) Angry at school 3.) Want to use religious materials from IDEA</w:t>
      </w:r>
    </w:p>
    <w:p w:rsidR="0060144B" w:rsidRDefault="0060144B" w:rsidP="006014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MP: Suggestions for improvement 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positions at the district level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a 4 day work week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smaller schools such as Moose Pass, Cooper Landing, and Hope</w:t>
      </w:r>
    </w:p>
    <w:p w:rsidR="0060144B" w:rsidRDefault="0060144B" w:rsidP="006014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District office has had substantial reductions in staffing over the years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be smart about staffing and not reduce to much</w:t>
      </w:r>
    </w:p>
    <w:p w:rsidR="0060144B" w:rsidRDefault="0060144B" w:rsidP="006014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WO: Would be politically impossible to close smaller schools</w:t>
      </w:r>
    </w:p>
    <w:p w:rsidR="0060144B" w:rsidRDefault="0060144B" w:rsidP="006014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If a school has at least 10 students, it must be left open according to law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 we need to consider is restructuring schools </w:t>
      </w:r>
      <w:r w:rsidR="00337454">
        <w:rPr>
          <w:rFonts w:ascii="Arial" w:hAnsi="Arial" w:cs="Arial"/>
          <w:sz w:val="24"/>
          <w:szCs w:val="24"/>
        </w:rPr>
        <w:t>/ school consolidations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District does not have to provide building for a charter school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NMHS numbers will stay at about 360. Nikiski should not consolidate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NNS suffered a loss of 5 families who were the result of oil jobs being lost (they were in hospitality)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MP: in favor of a sales tax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/ MP: Discussion of sales tax in Soldotna and how well city is being run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JG: People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want to pay a sales tax. General people do not understand the true plight of schools. We need to show people the need and its importance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WO: Public will pay a sales tax if they know why it is important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Student nutritional services pose a problem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We need a revenue source. We need to educate people about the needs of the district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MP: We should reach out to the churches to get the word out about the needs of the school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MB: We need to be specific in detailing the needs of students and schools or people will not be willing to fund.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DC: One issue is that the district has been successful with managing reduced funds.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>, the public does not see a problem.</w:t>
      </w:r>
    </w:p>
    <w:p w:rsidR="00337454" w:rsidRDefault="00337454" w:rsidP="0033745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still score higher than the other big districts. We show success.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WO: Getting the message out now </w:t>
      </w:r>
      <w:r w:rsidR="009B7AEF">
        <w:rPr>
          <w:rFonts w:ascii="Arial" w:hAnsi="Arial" w:cs="Arial"/>
          <w:sz w:val="24"/>
          <w:szCs w:val="24"/>
        </w:rPr>
        <w:t>is hard because of union negotiations</w:t>
      </w:r>
    </w:p>
    <w:p w:rsidR="009B7AEF" w:rsidRPr="002E7A7F" w:rsidRDefault="009B7AEF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Members: We need to get the message out that schools are in need</w:t>
      </w:r>
    </w:p>
    <w:p w:rsidR="003F0021" w:rsidRP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sectPr w:rsidR="003F0021" w:rsidRPr="003F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7858"/>
    <w:multiLevelType w:val="hybridMultilevel"/>
    <w:tmpl w:val="C3D20C5E"/>
    <w:lvl w:ilvl="0" w:tplc="CFF68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3C70"/>
    <w:multiLevelType w:val="hybridMultilevel"/>
    <w:tmpl w:val="406E42E6"/>
    <w:lvl w:ilvl="0" w:tplc="2B942B32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1783"/>
    <w:multiLevelType w:val="hybridMultilevel"/>
    <w:tmpl w:val="F802EBDC"/>
    <w:lvl w:ilvl="0" w:tplc="6B9A61B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1"/>
    <w:rsid w:val="002E7A7F"/>
    <w:rsid w:val="00337454"/>
    <w:rsid w:val="003F0021"/>
    <w:rsid w:val="003F7C88"/>
    <w:rsid w:val="00581FC0"/>
    <w:rsid w:val="0060144B"/>
    <w:rsid w:val="00855D80"/>
    <w:rsid w:val="009B7AEF"/>
    <w:rsid w:val="00A63AFD"/>
    <w:rsid w:val="00C10001"/>
    <w:rsid w:val="00C11BCB"/>
    <w:rsid w:val="00E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1AF0"/>
  <w15:chartTrackingRefBased/>
  <w15:docId w15:val="{FA47A0E2-B11B-4456-AAAF-64EEA55C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Harless-Singer</dc:creator>
  <cp:keywords/>
  <dc:description/>
  <cp:lastModifiedBy>Deborah Carstens</cp:lastModifiedBy>
  <cp:revision>2</cp:revision>
  <dcterms:created xsi:type="dcterms:W3CDTF">2019-05-07T18:50:00Z</dcterms:created>
  <dcterms:modified xsi:type="dcterms:W3CDTF">2019-05-07T18:50:00Z</dcterms:modified>
</cp:coreProperties>
</file>